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156" w:afterLines="50" w:line="700" w:lineRule="exact"/>
        <w:jc w:val="center"/>
        <w:rPr>
          <w:rFonts w:hint="eastAsia" w:ascii="方正小标宋简体" w:hAnsi="华文中宋" w:eastAsia="方正小标宋简体"/>
          <w:spacing w:val="-14"/>
          <w:sz w:val="44"/>
          <w:szCs w:val="44"/>
        </w:rPr>
      </w:pPr>
      <w:r>
        <w:rPr>
          <w:rFonts w:hint="eastAsia" w:ascii="方正小标宋简体" w:hAnsi="华文中宋" w:eastAsia="方正小标宋简体"/>
          <w:spacing w:val="-14"/>
          <w:sz w:val="44"/>
          <w:szCs w:val="44"/>
        </w:rPr>
        <w:t>202</w:t>
      </w:r>
      <w:r>
        <w:rPr>
          <w:rFonts w:hint="eastAsia" w:ascii="方正小标宋简体" w:hAnsi="华文中宋" w:eastAsia="方正小标宋简体"/>
          <w:spacing w:val="-14"/>
          <w:sz w:val="44"/>
          <w:szCs w:val="44"/>
          <w:lang w:val="en-US" w:eastAsia="zh-CN"/>
        </w:rPr>
        <w:t>0</w:t>
      </w:r>
      <w:r>
        <w:rPr>
          <w:rFonts w:hint="eastAsia" w:ascii="方正小标宋简体" w:hAnsi="华文中宋" w:eastAsia="方正小标宋简体"/>
          <w:spacing w:val="-14"/>
          <w:sz w:val="44"/>
          <w:szCs w:val="44"/>
        </w:rPr>
        <w:t>年度郑州市社科调研课题结项报送汇总表</w:t>
      </w:r>
    </w:p>
    <w:p>
      <w:pPr>
        <w:rPr>
          <w:rFonts w:hint="eastAsia" w:ascii="仿宋_GB2312" w:hAnsi="华文宋体" w:eastAsia="仿宋_GB2312"/>
          <w:sz w:val="32"/>
          <w:szCs w:val="32"/>
        </w:rPr>
      </w:pPr>
      <w:r>
        <w:rPr>
          <w:rFonts w:hint="eastAsia" w:ascii="仿宋_GB2312" w:hAnsi="华文宋体" w:eastAsia="仿宋_GB2312"/>
          <w:sz w:val="32"/>
          <w:szCs w:val="32"/>
        </w:rPr>
        <w:t>申报单位：</w:t>
      </w:r>
      <w:r>
        <w:rPr>
          <w:rFonts w:hint="eastAsia" w:ascii="仿宋_GB2312" w:hAnsi="华文宋体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华文宋体" w:eastAsia="仿宋_GB2312"/>
          <w:sz w:val="32"/>
          <w:szCs w:val="32"/>
        </w:rPr>
        <w:t xml:space="preserve">  联 系 人：</w:t>
      </w:r>
      <w:r>
        <w:rPr>
          <w:rFonts w:hint="eastAsia" w:ascii="仿宋_GB2312" w:hAnsi="华文宋体" w:eastAsia="仿宋_GB2312"/>
          <w:sz w:val="32"/>
          <w:szCs w:val="32"/>
          <w:u w:val="single"/>
        </w:rPr>
        <w:t xml:space="preserve">             </w:t>
      </w:r>
    </w:p>
    <w:p>
      <w:pPr>
        <w:rPr>
          <w:rFonts w:hint="eastAsia" w:ascii="仿宋_GB2312" w:hAnsi="华文宋体" w:eastAsia="仿宋_GB2312"/>
          <w:sz w:val="32"/>
          <w:szCs w:val="32"/>
          <w:u w:val="single"/>
        </w:rPr>
      </w:pPr>
      <w:r>
        <w:rPr>
          <w:rFonts w:hint="eastAsia" w:ascii="仿宋_GB2312" w:hAnsi="华文宋体" w:eastAsia="仿宋_GB2312"/>
          <w:sz w:val="32"/>
          <w:szCs w:val="32"/>
        </w:rPr>
        <w:t>手机号码：</w:t>
      </w:r>
      <w:r>
        <w:rPr>
          <w:rFonts w:hint="eastAsia" w:ascii="仿宋_GB2312" w:hAnsi="华文宋体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华文宋体" w:eastAsia="仿宋_GB2312"/>
          <w:sz w:val="32"/>
          <w:szCs w:val="32"/>
        </w:rPr>
        <w:t xml:space="preserve">  固定电话：</w:t>
      </w:r>
      <w:r>
        <w:rPr>
          <w:rFonts w:hint="eastAsia" w:ascii="仿宋_GB2312" w:hAnsi="华文宋体" w:eastAsia="仿宋_GB2312"/>
          <w:sz w:val="32"/>
          <w:szCs w:val="32"/>
          <w:u w:val="single"/>
        </w:rPr>
        <w:t xml:space="preserve">               </w:t>
      </w:r>
    </w:p>
    <w:tbl>
      <w:tblPr>
        <w:tblStyle w:val="2"/>
        <w:tblW w:w="88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308"/>
        <w:gridCol w:w="1241"/>
        <w:gridCol w:w="2557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序号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280" w:firstLineChars="100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课题名称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课  题</w:t>
            </w:r>
          </w:p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负责人</w:t>
            </w: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课题成员</w:t>
            </w: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  <w:lang w:val="en-US" w:eastAsia="zh-CN"/>
              </w:rPr>
              <w:t>重复率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1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2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3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4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5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6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7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8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9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10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11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12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spacing w:before="156" w:beforeLines="50" w:line="540" w:lineRule="exact"/>
        <w:rPr>
          <w:rFonts w:hint="eastAsia" w:ascii="仿宋_GB2312" w:eastAsia="仿宋_GB2312"/>
          <w:kern w:val="0"/>
          <w:sz w:val="32"/>
          <w:szCs w:val="32"/>
        </w:rPr>
      </w:pPr>
    </w:p>
    <w:p/>
    <w:sectPr>
      <w:pgSz w:w="11906" w:h="16838"/>
      <w:pgMar w:top="2098" w:right="1588" w:bottom="1985" w:left="1588" w:header="851" w:footer="1418" w:gutter="0"/>
      <w:pgNumType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48016A"/>
    <w:rsid w:val="1D1E75C9"/>
    <w:rsid w:val="3448016A"/>
    <w:rsid w:val="7A966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